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BD118B" w:rsidR="00BD118B" w:rsidP="00BD118B" w:rsidRDefault="00BD118B" w14:paraId="0267343B" wp14:textId="77777777">
      <w:pPr>
        <w:jc w:val="center"/>
        <w:rPr>
          <w:b/>
          <w:sz w:val="24"/>
          <w:szCs w:val="24"/>
        </w:rPr>
      </w:pPr>
      <w:r w:rsidRPr="00BD118B">
        <w:rPr>
          <w:b/>
          <w:sz w:val="24"/>
          <w:szCs w:val="24"/>
        </w:rPr>
        <w:t>SCHEMA PER LA DELIMITAZIONE DEGLI SPAZI DESTINATI ALLA PROPAGANDA ELETTORALE</w:t>
      </w:r>
    </w:p>
    <w:p xmlns:wp14="http://schemas.microsoft.com/office/word/2010/wordml" w:rsidRPr="00BD118B" w:rsidR="00BD118B" w:rsidP="00BD118B" w:rsidRDefault="00BD118B" w14:paraId="0CE434CB" wp14:textId="77777777">
      <w:pPr>
        <w:jc w:val="center"/>
        <w:rPr>
          <w:b/>
          <w:sz w:val="24"/>
          <w:szCs w:val="24"/>
        </w:rPr>
      </w:pPr>
      <w:r w:rsidRPr="00BD118B">
        <w:rPr>
          <w:b/>
          <w:sz w:val="24"/>
          <w:szCs w:val="24"/>
        </w:rPr>
        <w:t>(LEGGE 4 APRILE 1956, N. 212 MODIFICATA DALLA LEGGE 24 APRILE 1975, N. 130)</w:t>
      </w:r>
    </w:p>
    <w:p xmlns:wp14="http://schemas.microsoft.com/office/word/2010/wordml" w:rsidR="00BD118B" w:rsidRDefault="00BD118B" w14:paraId="672A6659" wp14:textId="77777777"/>
    <w:p xmlns:wp14="http://schemas.microsoft.com/office/word/2010/wordml" w:rsidR="00BD118B" w:rsidP="00BD118B" w:rsidRDefault="00BD118B" w14:paraId="29D6B04F" wp14:textId="77777777">
      <w:pPr>
        <w:jc w:val="both"/>
        <w:rPr>
          <w:sz w:val="24"/>
          <w:szCs w:val="24"/>
        </w:rPr>
      </w:pPr>
      <w:r w:rsidRPr="00BD118B">
        <w:rPr>
          <w:sz w:val="24"/>
          <w:szCs w:val="24"/>
        </w:rPr>
        <w:t xml:space="preserve"> </w:t>
      </w:r>
    </w:p>
    <w:p xmlns:wp14="http://schemas.microsoft.com/office/word/2010/wordml" w:rsidR="00BD118B" w:rsidP="00BD118B" w:rsidRDefault="00BD118B" w14:paraId="0A37501D" wp14:textId="77777777">
      <w:pPr>
        <w:jc w:val="both"/>
        <w:rPr>
          <w:sz w:val="24"/>
          <w:szCs w:val="24"/>
        </w:rPr>
      </w:pPr>
    </w:p>
    <w:p xmlns:wp14="http://schemas.microsoft.com/office/word/2010/wordml" w:rsidR="00F108D9" w:rsidP="00BD118B" w:rsidRDefault="00BD118B" w14:paraId="315E727C" wp14:textId="77777777">
      <w:pPr>
        <w:jc w:val="both"/>
        <w:rPr>
          <w:sz w:val="24"/>
          <w:szCs w:val="24"/>
        </w:rPr>
      </w:pPr>
      <w:bookmarkStart w:name="_GoBack" w:id="0"/>
      <w:bookmarkEnd w:id="0"/>
      <w:r w:rsidRPr="00BD118B">
        <w:rPr>
          <w:sz w:val="24"/>
          <w:szCs w:val="24"/>
        </w:rPr>
        <w:t>Il numero dei luoghi e degli spazi da destinare alla propaganda diretta è stabilito dalla legge in base alla popolazione dei centri abitati.</w:t>
      </w:r>
    </w:p>
    <w:p xmlns:wp14="http://schemas.microsoft.com/office/word/2010/wordml" w:rsidR="00BD118B" w:rsidP="62E6017F" w:rsidRDefault="00BD118B" w14:paraId="757DD1F0" wp14:textId="07587C7A">
      <w:pPr>
        <w:jc w:val="both"/>
        <w:rPr>
          <w:sz w:val="24"/>
          <w:szCs w:val="24"/>
        </w:rPr>
      </w:pPr>
      <w:r w:rsidRPr="62E6017F" w:rsidR="62E6017F">
        <w:rPr>
          <w:sz w:val="24"/>
          <w:szCs w:val="24"/>
        </w:rPr>
        <w:t>In occasione dell</w:t>
      </w:r>
      <w:r w:rsidRPr="62E6017F" w:rsidR="62E6017F">
        <w:rPr>
          <w:sz w:val="24"/>
          <w:szCs w:val="24"/>
        </w:rPr>
        <w:t>e elezioni europee</w:t>
      </w:r>
      <w:r w:rsidRPr="62E6017F" w:rsidR="62E6017F">
        <w:rPr>
          <w:sz w:val="24"/>
          <w:szCs w:val="24"/>
        </w:rPr>
        <w:t>, ad ogni lista spetta uno spazio di metri 2,00 di altezza e metri uno di base in ognuno dei luoghi e degli spazi stabiliti dalla Giunta per le affissioni di propaganda elettorale.</w:t>
      </w:r>
    </w:p>
    <w:p xmlns:wp14="http://schemas.microsoft.com/office/word/2010/wordml" w:rsidR="00BD118B" w:rsidP="00BD118B" w:rsidRDefault="00BD118B" w14:paraId="53CAABFC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Gli spazi sono assegnati su un’unica linea orizzontale, da sinistra verso destra.</w:t>
      </w:r>
    </w:p>
    <w:p xmlns:wp14="http://schemas.microsoft.com/office/word/2010/wordml" w:rsidR="00BD118B" w:rsidP="00BD118B" w:rsidRDefault="00BD118B" w14:paraId="6E9344E8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Esempio di schema</w:t>
      </w:r>
    </w:p>
    <w:p xmlns:wp14="http://schemas.microsoft.com/office/word/2010/wordml" w:rsidR="00BD118B" w:rsidP="00BD118B" w:rsidRDefault="00BD118B" w14:paraId="5DAB6C7B" wp14:textId="77777777">
      <w:pPr>
        <w:jc w:val="both"/>
        <w:rPr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xmlns:wp14="http://schemas.microsoft.com/office/word/2010/wordml" w:rsidR="00BD118B" w:rsidTr="00BD118B" w14:paraId="28C4D442" wp14:textId="77777777">
        <w:tc>
          <w:tcPr>
            <w:tcW w:w="500" w:type="pct"/>
          </w:tcPr>
          <w:p w:rsidR="00BD118B" w:rsidP="00BD118B" w:rsidRDefault="00BD118B" w14:paraId="649841BE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D118B" w:rsidP="00BD118B" w:rsidRDefault="00BD118B" w14:paraId="02EB378F" wp14:textId="77777777">
            <w:pPr>
              <w:jc w:val="both"/>
              <w:rPr>
                <w:sz w:val="24"/>
                <w:szCs w:val="24"/>
              </w:rPr>
            </w:pPr>
          </w:p>
          <w:p w:rsidR="00BD118B" w:rsidP="00BD118B" w:rsidRDefault="00BD118B" w14:paraId="6A05A809" wp14:textId="77777777">
            <w:pPr>
              <w:jc w:val="both"/>
              <w:rPr>
                <w:sz w:val="24"/>
                <w:szCs w:val="24"/>
              </w:rPr>
            </w:pPr>
          </w:p>
          <w:p w:rsidR="00BD118B" w:rsidP="00BD118B" w:rsidRDefault="00BD118B" w14:paraId="5A39BBE3" wp14:textId="77777777">
            <w:pPr>
              <w:jc w:val="both"/>
              <w:rPr>
                <w:sz w:val="24"/>
                <w:szCs w:val="24"/>
              </w:rPr>
            </w:pPr>
          </w:p>
          <w:p w:rsidR="00BD118B" w:rsidP="00BD118B" w:rsidRDefault="00BD118B" w14:paraId="41C8F39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BD118B" w:rsidP="00BD118B" w:rsidRDefault="00BD118B" w14:paraId="18F999B5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BD118B" w:rsidP="00BD118B" w:rsidRDefault="00BD118B" w14:paraId="5FCD5EC4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BD118B" w:rsidP="00BD118B" w:rsidRDefault="00BD118B" w14:paraId="2598DEE6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BD118B" w:rsidP="00BD118B" w:rsidRDefault="00BD118B" w14:paraId="78941E47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BD118B" w:rsidP="00BD118B" w:rsidRDefault="00BD118B" w14:paraId="29B4EA11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BD118B" w:rsidP="00BD118B" w:rsidRDefault="00BD118B" w14:paraId="75697EEC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BD118B" w:rsidP="00BD118B" w:rsidRDefault="00BD118B" w14:paraId="44B0A208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BD118B" w:rsidP="00BD118B" w:rsidRDefault="00BD118B" w14:paraId="2B2B7304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BD118B" w:rsidP="00BD118B" w:rsidRDefault="00BD118B" w14:paraId="5D369756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xmlns:wp14="http://schemas.microsoft.com/office/word/2010/wordml" w:rsidR="00BD118B" w:rsidP="00BD118B" w:rsidRDefault="00BD118B" w14:paraId="62745677" wp14:textId="7777777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4DD972DD" wp14:editId="7777777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6126480" cy="22860"/>
                <wp:effectExtent l="0" t="57150" r="45720" b="9144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689BA95">
              <v:shapetype id="_x0000_t32" coordsize="21600,21600" o:oned="t" filled="f" o:spt="32" path="m,l21600,21600e" w14:anchorId="05B85A96">
                <v:path fillok="f" arrowok="t" o:connecttype="none"/>
                <o:lock v:ext="edit" shapetype="t"/>
              </v:shapetype>
              <v:shape id="Connettore 2 1" style="position:absolute;margin-left:0;margin-top:22.15pt;width:482.4pt;height:1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">
                <v:stroke joinstyle="miter" endarrow="block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Metri 1</w:t>
      </w:r>
    </w:p>
    <w:p xmlns:wp14="http://schemas.microsoft.com/office/word/2010/wordml" w:rsidR="00BD118B" w:rsidP="00BD118B" w:rsidRDefault="00BD118B" w14:paraId="6FF3D08F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Metri 10</w:t>
      </w:r>
    </w:p>
    <w:p xmlns:wp14="http://schemas.microsoft.com/office/word/2010/wordml" w:rsidRPr="00BD118B" w:rsidR="00BD118B" w:rsidP="00BD118B" w:rsidRDefault="00BD118B" w14:paraId="72A3D3EC" wp14:textId="77777777">
      <w:pPr>
        <w:jc w:val="both"/>
        <w:rPr>
          <w:sz w:val="24"/>
          <w:szCs w:val="24"/>
        </w:rPr>
      </w:pPr>
    </w:p>
    <w:sectPr w:rsidRPr="00BD118B" w:rsidR="00BD118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8B"/>
    <w:rsid w:val="007F0A43"/>
    <w:rsid w:val="00BD118B"/>
    <w:rsid w:val="00F108D9"/>
    <w:rsid w:val="62E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F270"/>
  <w15:chartTrackingRefBased/>
  <w15:docId w15:val="{7BCF291F-E0B8-4E1D-92A0-F784C13E6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1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Turci Elena</dc:creator>
  <keywords/>
  <dc:description/>
  <lastModifiedBy>Turci Elena</lastModifiedBy>
  <revision>2</revision>
  <dcterms:created xsi:type="dcterms:W3CDTF">2019-02-09T16:39:00.0000000Z</dcterms:created>
  <dcterms:modified xsi:type="dcterms:W3CDTF">2019-02-15T18:06:58.0798285Z</dcterms:modified>
</coreProperties>
</file>