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 xml:space="preserve">COMUNE DI……………………. </w:t>
      </w:r>
    </w:p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 xml:space="preserve">UFFICIO ELETTORALE </w:t>
      </w:r>
    </w:p>
    <w:p w:rsidR="008A7D4E" w:rsidRDefault="00194E7F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>REVISIONE DINAMICA STRAORDINARIA DELLE LISTE ELETTORALI</w:t>
      </w:r>
    </w:p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>IL SINDACO</w:t>
      </w:r>
    </w:p>
    <w:p w:rsidR="00175DD9" w:rsidRPr="00175DD9" w:rsidRDefault="00175DD9" w:rsidP="00175D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32"/>
          <w:szCs w:val="32"/>
          <w:lang w:eastAsia="it-IT"/>
        </w:rPr>
      </w:pPr>
      <w:r w:rsidRPr="00175DD9">
        <w:rPr>
          <w:rFonts w:ascii="Segoe UI" w:eastAsia="Times New Roman" w:hAnsi="Segoe UI" w:cs="Segoe UI"/>
          <w:b/>
          <w:color w:val="666666"/>
          <w:sz w:val="32"/>
          <w:szCs w:val="32"/>
          <w:lang w:eastAsia="it-IT"/>
        </w:rPr>
        <w:t>RENDE NOTO</w:t>
      </w:r>
    </w:p>
    <w:p w:rsidR="00194E7F" w:rsidRDefault="00175DD9" w:rsidP="00194E7F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</w:pPr>
      <w:r w:rsidRPr="00175DD9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C</w:t>
      </w:r>
      <w:r w:rsidR="00194E7F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he dal 1 al 5 del mese di _______________________________ saranno depositate nella Segreteria Comunale, ai sensi dell’art. 32 del T.U. 20 marzo 1967, n. 223 e successive modificazioni, i verbali dell’ufficiale elettorale relativi alle variazioni delle liste elettorali effettuate ai sensi dei numeri 4 e 5 dello stesso articolo 32, con gli elenchi degli elettori iscritti e degli elettori cancellati in occasione della revisione dinamica straordinaria disposta a seguito della convocazione dei comizi elettorali.</w:t>
      </w:r>
    </w:p>
    <w:p w:rsidR="00194E7F" w:rsidRDefault="00194E7F" w:rsidP="00194E7F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Ogni cittadino può prenderne visione.</w:t>
      </w:r>
    </w:p>
    <w:p w:rsidR="008A7D4E" w:rsidRDefault="00194E7F" w:rsidP="00194E7F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 xml:space="preserve">Contro le decisioni dell’ufficiale elettorale, ogni cittadino ha facoltà di ricorrere alla Commissione Elettorale Circondariale non oltre il 10 del mese di _____________________________ con le modalità di cui all’articolo 20 del T.U. 223/1967.  </w:t>
      </w:r>
    </w:p>
    <w:p w:rsidR="003254FD" w:rsidRDefault="00175DD9" w:rsidP="008A7D4E">
      <w:pPr>
        <w:ind w:left="7080" w:firstLine="708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>IL SINDACO</w:t>
      </w:r>
    </w:p>
    <w:p w:rsidR="0018561C" w:rsidRPr="004D4219" w:rsidRDefault="0018561C" w:rsidP="004C5AE5">
      <w:pPr>
        <w:rPr>
          <w:rFonts w:ascii="Segoe UI" w:eastAsia="Times New Roman" w:hAnsi="Segoe UI" w:cs="Segoe UI"/>
          <w:b/>
          <w:color w:val="666666"/>
          <w:lang w:eastAsia="it-IT"/>
        </w:rPr>
      </w:pPr>
      <w:bookmarkStart w:id="0" w:name="_GoBack"/>
      <w:bookmarkEnd w:id="0"/>
      <w:r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   </w:t>
      </w:r>
      <w:r w:rsidR="008A7D4E">
        <w:rPr>
          <w:rFonts w:ascii="Segoe UI" w:eastAsia="Times New Roman" w:hAnsi="Segoe UI" w:cs="Segoe UI"/>
          <w:b/>
          <w:color w:val="666666"/>
          <w:lang w:eastAsia="it-IT"/>
        </w:rPr>
        <w:t>Dalla Residenza Municipale, lì………………………..</w:t>
      </w:r>
    </w:p>
    <w:sectPr w:rsidR="0018561C" w:rsidRPr="004D4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E5"/>
    <w:rsid w:val="00093FA3"/>
    <w:rsid w:val="00175DD9"/>
    <w:rsid w:val="0018561C"/>
    <w:rsid w:val="00194E7F"/>
    <w:rsid w:val="003254FD"/>
    <w:rsid w:val="004C5AE5"/>
    <w:rsid w:val="004D4219"/>
    <w:rsid w:val="0051042D"/>
    <w:rsid w:val="008A7D4E"/>
    <w:rsid w:val="00A42652"/>
    <w:rsid w:val="00A66432"/>
    <w:rsid w:val="00C25173"/>
    <w:rsid w:val="00F40F94"/>
    <w:rsid w:val="00F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3B84"/>
  <w15:docId w15:val="{6FEE27C8-EBC6-4FC7-984E-2E76104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7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6303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Turci Elena</dc:creator>
  <cp:lastModifiedBy>Turci Elena</cp:lastModifiedBy>
  <cp:revision>2</cp:revision>
  <dcterms:created xsi:type="dcterms:W3CDTF">2019-02-10T21:21:00Z</dcterms:created>
  <dcterms:modified xsi:type="dcterms:W3CDTF">2019-02-10T21:21:00Z</dcterms:modified>
</cp:coreProperties>
</file>