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B0BAC" w14:textId="77777777" w:rsidR="00C546B0" w:rsidRDefault="00EA588D">
      <w:pPr>
        <w:spacing w:before="76"/>
        <w:ind w:left="212"/>
        <w:rPr>
          <w:sz w:val="24"/>
        </w:rPr>
      </w:pPr>
      <w:r>
        <w:rPr>
          <w:sz w:val="24"/>
        </w:rPr>
        <w:t>Delibera Consiglio Comunale</w:t>
      </w:r>
    </w:p>
    <w:p w14:paraId="794B877F" w14:textId="13763AD6" w:rsidR="00C546B0" w:rsidRDefault="00AA6C0D">
      <w:pPr>
        <w:pStyle w:val="Corpotesto"/>
        <w:ind w:left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CAAE93" wp14:editId="3258CB26">
                <wp:simplePos x="0" y="0"/>
                <wp:positionH relativeFrom="page">
                  <wp:posOffset>647700</wp:posOffset>
                </wp:positionH>
                <wp:positionV relativeFrom="paragraph">
                  <wp:posOffset>160020</wp:posOffset>
                </wp:positionV>
                <wp:extent cx="6264910" cy="43751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37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82C99" w14:textId="57E82266" w:rsidR="00C546B0" w:rsidRDefault="00EA588D">
                            <w:pPr>
                              <w:pStyle w:val="Corpotesto"/>
                              <w:spacing w:before="19"/>
                              <w:ind w:left="1646" w:right="342" w:hanging="1539"/>
                              <w:jc w:val="left"/>
                            </w:pPr>
                            <w:r>
                              <w:rPr>
                                <w:b/>
                              </w:rPr>
                              <w:t>OGGETTO</w:t>
                            </w:r>
                            <w:r>
                              <w:t xml:space="preserve">: Giuramento del Sindaco – </w:t>
                            </w:r>
                            <w:hyperlink r:id="rId7" w:history="1">
                              <w:r w:rsidRPr="00AA6C0D">
                                <w:rPr>
                                  <w:rStyle w:val="Collegamentoipertestuale"/>
                                </w:rPr>
                                <w:t>articolo 50, comma 11del D.Lgs n. 267 del 18.08.2000 e ss.mm.ii.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AAE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2.6pt;width:493.3pt;height:34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" filled="f" strokeweight=".48pt">
                <v:textbox inset="0,0,0,0">
                  <w:txbxContent>
                    <w:p w14:paraId="1E982C99" w14:textId="57E82266" w:rsidR="00C546B0" w:rsidRDefault="00EA588D">
                      <w:pPr>
                        <w:pStyle w:val="Corpotesto"/>
                        <w:spacing w:before="19"/>
                        <w:ind w:left="1646" w:right="342" w:hanging="1539"/>
                        <w:jc w:val="left"/>
                      </w:pPr>
                      <w:r>
                        <w:rPr>
                          <w:b/>
                        </w:rPr>
                        <w:t>OGGETTO</w:t>
                      </w:r>
                      <w:r>
                        <w:t xml:space="preserve">: Giuramento del Sindaco – </w:t>
                      </w:r>
                      <w:hyperlink r:id="rId8" w:history="1">
                        <w:r w:rsidRPr="00AA6C0D">
                          <w:rPr>
                            <w:rStyle w:val="Collegamentoipertestuale"/>
                          </w:rPr>
                          <w:t>articolo 50, comma 11del D.Lgs n. 267 del 18.08.2000 e ss.mm.ii.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99F973" w14:textId="77777777" w:rsidR="00C546B0" w:rsidRDefault="00C546B0">
      <w:pPr>
        <w:pStyle w:val="Corpotesto"/>
        <w:ind w:left="0"/>
        <w:jc w:val="left"/>
        <w:rPr>
          <w:sz w:val="20"/>
        </w:rPr>
      </w:pPr>
    </w:p>
    <w:p w14:paraId="6B039EFF" w14:textId="77777777" w:rsidR="00C546B0" w:rsidRDefault="00C546B0">
      <w:pPr>
        <w:pStyle w:val="Corpotesto"/>
        <w:spacing w:before="9"/>
        <w:ind w:left="0"/>
        <w:jc w:val="left"/>
        <w:rPr>
          <w:sz w:val="19"/>
        </w:rPr>
      </w:pPr>
    </w:p>
    <w:p w14:paraId="04F77DE6" w14:textId="77777777" w:rsidR="00C546B0" w:rsidRDefault="00EA588D">
      <w:pPr>
        <w:pStyle w:val="Corpotesto"/>
        <w:spacing w:before="89"/>
        <w:ind w:left="276" w:right="277"/>
        <w:jc w:val="center"/>
      </w:pPr>
      <w:r>
        <w:t>IL CONSIGLIO COMUNALE</w:t>
      </w:r>
    </w:p>
    <w:p w14:paraId="25A58B57" w14:textId="1FAEC6FC" w:rsidR="00C546B0" w:rsidRDefault="00EA588D">
      <w:pPr>
        <w:pStyle w:val="Corpotesto"/>
        <w:tabs>
          <w:tab w:val="left" w:pos="4135"/>
        </w:tabs>
        <w:spacing w:before="247" w:line="276" w:lineRule="auto"/>
        <w:ind w:right="209"/>
      </w:pPr>
      <w:r>
        <w:rPr>
          <w:b/>
        </w:rPr>
        <w:t xml:space="preserve">Visto </w:t>
      </w:r>
      <w:r>
        <w:t xml:space="preserve">il proprio precedente verbale n. …………….., in data odierna, con il quale, in relazione al disposto </w:t>
      </w:r>
      <w:hyperlink r:id="rId9" w:history="1">
        <w:r w:rsidRPr="00AA6C0D">
          <w:rPr>
            <w:rStyle w:val="Collegamentoipertestuale"/>
          </w:rPr>
          <w:t>dell’art. 41 del Testo Unico sull'ordinamento delle autonomie locali, approvato con D.Lgs. 18 agosto 2000, n. 267</w:t>
        </w:r>
      </w:hyperlink>
      <w:r>
        <w:t>, si è dato corso alla convalida della elezio</w:t>
      </w:r>
      <w:r>
        <w:t>ne del Sindaco e dei Consiglieri eletti a seguito delle votazioni delle giornate</w:t>
      </w:r>
      <w:r>
        <w:rPr>
          <w:spacing w:val="-2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ADF5794" w14:textId="6DA52ABF" w:rsidR="00C546B0" w:rsidRDefault="00EA588D">
      <w:pPr>
        <w:pStyle w:val="Corpotesto"/>
        <w:spacing w:before="199" w:line="278" w:lineRule="auto"/>
        <w:ind w:right="218"/>
      </w:pPr>
      <w:r>
        <w:rPr>
          <w:b/>
        </w:rPr>
        <w:t xml:space="preserve">Premesso </w:t>
      </w:r>
      <w:r>
        <w:t xml:space="preserve">che </w:t>
      </w:r>
      <w:hyperlink r:id="rId10" w:history="1">
        <w:r w:rsidRPr="00AA6C0D">
          <w:rPr>
            <w:rStyle w:val="Collegamentoipertestuale"/>
          </w:rPr>
          <w:t>l’art. 50, comma 11 del Decreto Legislativo 267/2000</w:t>
        </w:r>
      </w:hyperlink>
      <w:r>
        <w:t xml:space="preserve"> stabilisce che il Sindaco presta davanti al Consiglio Comunale, nella seduta di insediamento, il giura</w:t>
      </w:r>
      <w:r>
        <w:t>mento di osservare lealmente la Costituzione Italiana.</w:t>
      </w:r>
    </w:p>
    <w:p w14:paraId="452FB3D7" w14:textId="77777777" w:rsidR="00C546B0" w:rsidRDefault="00EA588D">
      <w:pPr>
        <w:pStyle w:val="Corpotesto"/>
        <w:tabs>
          <w:tab w:val="left" w:pos="6994"/>
        </w:tabs>
        <w:spacing w:before="190" w:line="278" w:lineRule="auto"/>
        <w:ind w:right="212"/>
      </w:pPr>
      <w:r>
        <w:t>Considerato che in base ai risultati della suddetta consultazione elettorale è stato eletto Sindaco del Comune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il quale dovrà prestare il giuramento di cui alla normativa appena</w:t>
      </w:r>
      <w:r>
        <w:rPr>
          <w:spacing w:val="-2"/>
        </w:rPr>
        <w:t xml:space="preserve"> </w:t>
      </w:r>
      <w:r>
        <w:t>richiamata.</w:t>
      </w:r>
    </w:p>
    <w:p w14:paraId="5213083C" w14:textId="77777777" w:rsidR="00C546B0" w:rsidRDefault="00EA588D">
      <w:pPr>
        <w:pStyle w:val="Corpotesto"/>
        <w:spacing w:before="195"/>
      </w:pPr>
      <w:r>
        <w:t>Il Sindaco eletto dovrà prestare il prescritto giuramento;</w:t>
      </w:r>
    </w:p>
    <w:p w14:paraId="3F2FCA6D" w14:textId="77777777" w:rsidR="00C546B0" w:rsidRDefault="00EA588D">
      <w:pPr>
        <w:pStyle w:val="Corpotesto"/>
        <w:spacing w:before="247"/>
        <w:ind w:left="276" w:right="276"/>
        <w:jc w:val="center"/>
      </w:pPr>
      <w:r>
        <w:t>IL SINDACO</w:t>
      </w:r>
    </w:p>
    <w:p w14:paraId="27758F44" w14:textId="77777777" w:rsidR="00C546B0" w:rsidRDefault="00EA588D">
      <w:pPr>
        <w:pStyle w:val="Corpotesto"/>
        <w:spacing w:before="247" w:line="278" w:lineRule="auto"/>
        <w:ind w:right="222"/>
      </w:pPr>
      <w:r>
        <w:t>Alzatosi in piedi per prestare il prescritto giuramento, pronuncia a voce chiara ed intellegibile, davanti al Consiglio Comunale, la seguente formula:</w:t>
      </w:r>
    </w:p>
    <w:p w14:paraId="6405EB1C" w14:textId="77777777" w:rsidR="00C546B0" w:rsidRDefault="00EA588D">
      <w:pPr>
        <w:pStyle w:val="Titolo"/>
      </w:pPr>
      <w:r>
        <w:t>«GIURO DI OSSERVARE LEALMENTE LA COSTITUZIONE</w:t>
      </w:r>
      <w:r>
        <w:rPr>
          <w:spacing w:val="60"/>
        </w:rPr>
        <w:t xml:space="preserve"> </w:t>
      </w:r>
      <w:r>
        <w:t>ITALIANA»</w:t>
      </w:r>
    </w:p>
    <w:p w14:paraId="52196EFB" w14:textId="77777777" w:rsidR="00C546B0" w:rsidRDefault="00EA588D">
      <w:pPr>
        <w:pStyle w:val="Corpotesto"/>
        <w:spacing w:before="50"/>
      </w:pPr>
      <w:r>
        <w:t>Quanto sopra premesso,</w:t>
      </w:r>
    </w:p>
    <w:p w14:paraId="34C37CE9" w14:textId="77777777" w:rsidR="00C546B0" w:rsidRDefault="00C546B0">
      <w:pPr>
        <w:pStyle w:val="Corpotesto"/>
        <w:ind w:left="0"/>
        <w:jc w:val="left"/>
        <w:rPr>
          <w:sz w:val="14"/>
        </w:rPr>
      </w:pPr>
    </w:p>
    <w:p w14:paraId="4A9BB56F" w14:textId="77777777" w:rsidR="00C546B0" w:rsidRDefault="00EA588D">
      <w:pPr>
        <w:pStyle w:val="Corpotesto"/>
        <w:spacing w:before="89" w:line="424" w:lineRule="auto"/>
        <w:ind w:left="3753" w:right="3763" w:hanging="13"/>
        <w:jc w:val="center"/>
      </w:pPr>
      <w:r>
        <w:t>il Consiglio Comunale P R</w:t>
      </w:r>
      <w:r>
        <w:t xml:space="preserve"> E N D E A T T O</w:t>
      </w:r>
    </w:p>
    <w:p w14:paraId="528C4568" w14:textId="7B342805" w:rsidR="00C546B0" w:rsidRDefault="00EA588D">
      <w:pPr>
        <w:pStyle w:val="Paragrafoelenco"/>
        <w:numPr>
          <w:ilvl w:val="0"/>
          <w:numId w:val="1"/>
        </w:numPr>
        <w:tabs>
          <w:tab w:val="left" w:pos="403"/>
          <w:tab w:val="left" w:pos="6475"/>
          <w:tab w:val="left" w:pos="9670"/>
        </w:tabs>
        <w:ind w:right="222" w:firstLine="0"/>
        <w:jc w:val="left"/>
        <w:rPr>
          <w:sz w:val="28"/>
        </w:rPr>
      </w:pPr>
      <w:r>
        <w:rPr>
          <w:sz w:val="28"/>
        </w:rPr>
        <w:t xml:space="preserve">Che a norma </w:t>
      </w:r>
      <w:hyperlink r:id="rId11" w:history="1">
        <w:r w:rsidRPr="00AA6C0D">
          <w:rPr>
            <w:rStyle w:val="Collegamentoipertestuale"/>
            <w:sz w:val="28"/>
          </w:rPr>
          <w:t>dell’art. 50 comma 11, del Decreto Legislativo 18.08.2000 n° 267</w:t>
        </w:r>
      </w:hyperlink>
      <w:r>
        <w:rPr>
          <w:sz w:val="28"/>
        </w:rPr>
        <w:t>, il Sindaco neo-eletto del</w:t>
      </w:r>
      <w:r>
        <w:rPr>
          <w:spacing w:val="-8"/>
          <w:sz w:val="28"/>
        </w:rPr>
        <w:t xml:space="preserve"> </w:t>
      </w:r>
      <w:r>
        <w:rPr>
          <w:sz w:val="28"/>
        </w:rPr>
        <w:t>Comune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sig.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 ha prestato giuramento di osservare lealmente la Costituzione</w:t>
      </w:r>
      <w:r>
        <w:rPr>
          <w:spacing w:val="-12"/>
          <w:sz w:val="28"/>
        </w:rPr>
        <w:t xml:space="preserve"> </w:t>
      </w:r>
      <w:r>
        <w:rPr>
          <w:sz w:val="28"/>
        </w:rPr>
        <w:t>Italiana.</w:t>
      </w:r>
    </w:p>
    <w:p w14:paraId="6A4F77B4" w14:textId="77777777" w:rsidR="00C546B0" w:rsidRDefault="00C546B0">
      <w:pPr>
        <w:pStyle w:val="Corpotesto"/>
        <w:spacing w:before="8"/>
        <w:ind w:left="0"/>
        <w:jc w:val="left"/>
        <w:rPr>
          <w:sz w:val="27"/>
        </w:rPr>
      </w:pPr>
    </w:p>
    <w:p w14:paraId="05B014D4" w14:textId="77777777" w:rsidR="00C546B0" w:rsidRDefault="00EA588D">
      <w:pPr>
        <w:pStyle w:val="Paragrafoelenco"/>
        <w:numPr>
          <w:ilvl w:val="0"/>
          <w:numId w:val="1"/>
        </w:numPr>
        <w:tabs>
          <w:tab w:val="left" w:pos="405"/>
          <w:tab w:val="left" w:pos="9785"/>
        </w:tabs>
        <w:spacing w:line="278" w:lineRule="auto"/>
        <w:ind w:right="208" w:firstLine="0"/>
        <w:rPr>
          <w:sz w:val="28"/>
        </w:rPr>
      </w:pPr>
      <w:r>
        <w:rPr>
          <w:sz w:val="28"/>
        </w:rPr>
        <w:t xml:space="preserve">Dopo aver prestato giuramento, il </w:t>
      </w:r>
      <w:r>
        <w:rPr>
          <w:spacing w:val="34"/>
          <w:sz w:val="28"/>
        </w:rPr>
        <w:t xml:space="preserve"> </w:t>
      </w:r>
      <w:r>
        <w:rPr>
          <w:sz w:val="28"/>
        </w:rPr>
        <w:t>Sindaco</w:t>
      </w:r>
      <w:r>
        <w:rPr>
          <w:spacing w:val="22"/>
          <w:sz w:val="28"/>
        </w:rPr>
        <w:t xml:space="preserve"> </w:t>
      </w:r>
      <w:r>
        <w:rPr>
          <w:sz w:val="28"/>
        </w:rPr>
        <w:t>sig.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7"/>
          <w:sz w:val="28"/>
        </w:rPr>
        <w:t xml:space="preserve">, </w:t>
      </w:r>
      <w:r>
        <w:rPr>
          <w:sz w:val="28"/>
        </w:rPr>
        <w:t>dà lettura dell’intervento nel testo che viene allegato alla presente deliberazione, a formarne parte integrante e</w:t>
      </w:r>
      <w:r>
        <w:rPr>
          <w:spacing w:val="-8"/>
          <w:sz w:val="28"/>
        </w:rPr>
        <w:t xml:space="preserve"> </w:t>
      </w:r>
      <w:r>
        <w:rPr>
          <w:sz w:val="28"/>
        </w:rPr>
        <w:t>sostanziale.</w:t>
      </w:r>
    </w:p>
    <w:p w14:paraId="4F1BB3B9" w14:textId="77777777" w:rsidR="00C546B0" w:rsidRDefault="00EA588D">
      <w:pPr>
        <w:pStyle w:val="Paragrafoelenco"/>
        <w:numPr>
          <w:ilvl w:val="0"/>
          <w:numId w:val="1"/>
        </w:numPr>
        <w:tabs>
          <w:tab w:val="left" w:pos="382"/>
        </w:tabs>
        <w:spacing w:before="195"/>
        <w:ind w:left="381" w:hanging="170"/>
        <w:rPr>
          <w:sz w:val="28"/>
        </w:rPr>
      </w:pPr>
      <w:r>
        <w:rPr>
          <w:sz w:val="28"/>
        </w:rPr>
        <w:t>Copia del presente atto viene trasmessa per conoscenza alla Prefettura-UTG</w:t>
      </w:r>
      <w:r>
        <w:rPr>
          <w:spacing w:val="-18"/>
          <w:sz w:val="28"/>
        </w:rPr>
        <w:t xml:space="preserve"> </w:t>
      </w:r>
      <w:r>
        <w:rPr>
          <w:sz w:val="28"/>
        </w:rPr>
        <w:t>di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</w:t>
      </w:r>
      <w:r>
        <w:rPr>
          <w:spacing w:val="-5"/>
          <w:sz w:val="28"/>
          <w:u w:val="single"/>
        </w:rPr>
        <w:t xml:space="preserve"> </w:t>
      </w:r>
    </w:p>
    <w:sectPr w:rsidR="00C546B0">
      <w:headerReference w:type="default" r:id="rId12"/>
      <w:type w:val="continuous"/>
      <w:pgSz w:w="11910" w:h="16840"/>
      <w:pgMar w:top="132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721DB" w14:textId="77777777" w:rsidR="00EA588D" w:rsidRDefault="00EA588D" w:rsidP="00AA6C0D">
      <w:r>
        <w:separator/>
      </w:r>
    </w:p>
  </w:endnote>
  <w:endnote w:type="continuationSeparator" w:id="0">
    <w:p w14:paraId="1FA640CA" w14:textId="77777777" w:rsidR="00EA588D" w:rsidRDefault="00EA588D" w:rsidP="00AA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75E5F" w14:textId="77777777" w:rsidR="00EA588D" w:rsidRDefault="00EA588D" w:rsidP="00AA6C0D">
      <w:r>
        <w:separator/>
      </w:r>
    </w:p>
  </w:footnote>
  <w:footnote w:type="continuationSeparator" w:id="0">
    <w:p w14:paraId="6E49BF26" w14:textId="77777777" w:rsidR="00EA588D" w:rsidRDefault="00EA588D" w:rsidP="00AA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0F413" w14:textId="13A0CC1F" w:rsidR="00AA6C0D" w:rsidRDefault="00AA6C0D" w:rsidP="00AA6C0D">
    <w:pPr>
      <w:pStyle w:val="Intestazione"/>
      <w:jc w:val="center"/>
    </w:pPr>
    <w:r w:rsidRPr="006C3FC8">
      <w:rPr>
        <w:noProof/>
      </w:rPr>
      <w:drawing>
        <wp:inline distT="0" distB="0" distL="0" distR="0" wp14:anchorId="57B86D1C" wp14:editId="593EA07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412B3" w14:textId="77777777" w:rsidR="00AA6C0D" w:rsidRDefault="00AA6C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D5E41"/>
    <w:multiLevelType w:val="hybridMultilevel"/>
    <w:tmpl w:val="390847D6"/>
    <w:lvl w:ilvl="0" w:tplc="42123E6E">
      <w:numFmt w:val="bullet"/>
      <w:lvlText w:val="•"/>
      <w:lvlJc w:val="left"/>
      <w:pPr>
        <w:ind w:left="2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6A68A50E">
      <w:numFmt w:val="bullet"/>
      <w:lvlText w:val="•"/>
      <w:lvlJc w:val="left"/>
      <w:pPr>
        <w:ind w:left="1204" w:hanging="190"/>
      </w:pPr>
      <w:rPr>
        <w:rFonts w:hint="default"/>
        <w:lang w:val="it-IT" w:eastAsia="en-US" w:bidi="ar-SA"/>
      </w:rPr>
    </w:lvl>
    <w:lvl w:ilvl="2" w:tplc="807A2F34">
      <w:numFmt w:val="bullet"/>
      <w:lvlText w:val="•"/>
      <w:lvlJc w:val="left"/>
      <w:pPr>
        <w:ind w:left="2189" w:hanging="190"/>
      </w:pPr>
      <w:rPr>
        <w:rFonts w:hint="default"/>
        <w:lang w:val="it-IT" w:eastAsia="en-US" w:bidi="ar-SA"/>
      </w:rPr>
    </w:lvl>
    <w:lvl w:ilvl="3" w:tplc="3E300E0E">
      <w:numFmt w:val="bullet"/>
      <w:lvlText w:val="•"/>
      <w:lvlJc w:val="left"/>
      <w:pPr>
        <w:ind w:left="3173" w:hanging="190"/>
      </w:pPr>
      <w:rPr>
        <w:rFonts w:hint="default"/>
        <w:lang w:val="it-IT" w:eastAsia="en-US" w:bidi="ar-SA"/>
      </w:rPr>
    </w:lvl>
    <w:lvl w:ilvl="4" w:tplc="A112C93A">
      <w:numFmt w:val="bullet"/>
      <w:lvlText w:val="•"/>
      <w:lvlJc w:val="left"/>
      <w:pPr>
        <w:ind w:left="4158" w:hanging="190"/>
      </w:pPr>
      <w:rPr>
        <w:rFonts w:hint="default"/>
        <w:lang w:val="it-IT" w:eastAsia="en-US" w:bidi="ar-SA"/>
      </w:rPr>
    </w:lvl>
    <w:lvl w:ilvl="5" w:tplc="5528318C">
      <w:numFmt w:val="bullet"/>
      <w:lvlText w:val="•"/>
      <w:lvlJc w:val="left"/>
      <w:pPr>
        <w:ind w:left="5143" w:hanging="190"/>
      </w:pPr>
      <w:rPr>
        <w:rFonts w:hint="default"/>
        <w:lang w:val="it-IT" w:eastAsia="en-US" w:bidi="ar-SA"/>
      </w:rPr>
    </w:lvl>
    <w:lvl w:ilvl="6" w:tplc="28E8BF04">
      <w:numFmt w:val="bullet"/>
      <w:lvlText w:val="•"/>
      <w:lvlJc w:val="left"/>
      <w:pPr>
        <w:ind w:left="6127" w:hanging="190"/>
      </w:pPr>
      <w:rPr>
        <w:rFonts w:hint="default"/>
        <w:lang w:val="it-IT" w:eastAsia="en-US" w:bidi="ar-SA"/>
      </w:rPr>
    </w:lvl>
    <w:lvl w:ilvl="7" w:tplc="B52A96BE">
      <w:numFmt w:val="bullet"/>
      <w:lvlText w:val="•"/>
      <w:lvlJc w:val="left"/>
      <w:pPr>
        <w:ind w:left="7112" w:hanging="190"/>
      </w:pPr>
      <w:rPr>
        <w:rFonts w:hint="default"/>
        <w:lang w:val="it-IT" w:eastAsia="en-US" w:bidi="ar-SA"/>
      </w:rPr>
    </w:lvl>
    <w:lvl w:ilvl="8" w:tplc="A21A4C4E">
      <w:numFmt w:val="bullet"/>
      <w:lvlText w:val="•"/>
      <w:lvlJc w:val="left"/>
      <w:pPr>
        <w:ind w:left="8097" w:hanging="1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B0"/>
    <w:rsid w:val="00AA6C0D"/>
    <w:rsid w:val="00C546B0"/>
    <w:rsid w:val="00E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FE8F"/>
  <w15:docId w15:val="{EBCC88EC-75E0-4A1B-B51E-10AFC06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93"/>
      <w:ind w:left="276" w:right="28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A6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C0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6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C0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6C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50!vi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08-18;267~art50!vi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00-08-18;267~art50!vi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:2000-08-18;267~art50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08-18;267~art41!vi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2020-09-14T09:30:00Z</dcterms:created>
  <dcterms:modified xsi:type="dcterms:W3CDTF">2020-09-14T09:30:00Z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2020-09-14T00:00:00Z</vt:filetime>
  </property>
</Properties>
</file>