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F4D" w:rsidRPr="00070F56" w:rsidRDefault="00070F56" w:rsidP="00070F5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70F56">
        <w:rPr>
          <w:rFonts w:ascii="Times New Roman" w:hAnsi="Times New Roman" w:cs="Times New Roman"/>
          <w:b/>
          <w:sz w:val="30"/>
          <w:szCs w:val="30"/>
        </w:rPr>
        <w:t>CONSIGLIO COMUNALE</w:t>
      </w:r>
    </w:p>
    <w:p w:rsidR="00070F56" w:rsidRPr="00070F56" w:rsidRDefault="00070F56" w:rsidP="00070F5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70F56">
        <w:rPr>
          <w:rFonts w:ascii="Times New Roman" w:hAnsi="Times New Roman" w:cs="Times New Roman"/>
          <w:b/>
          <w:sz w:val="30"/>
          <w:szCs w:val="30"/>
        </w:rPr>
        <w:t>DELIBERA</w:t>
      </w:r>
    </w:p>
    <w:p w:rsidR="00070F56" w:rsidRDefault="00070F56" w:rsidP="00070F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852" w:rsidRPr="0013162F" w:rsidRDefault="00070F56" w:rsidP="00E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Cs/>
          <w:sz w:val="36"/>
          <w:szCs w:val="36"/>
          <w:bdr w:val="none" w:sz="0" w:space="0" w:color="auto" w:frame="1"/>
        </w:rPr>
      </w:pPr>
      <w:r w:rsidRPr="00070F56">
        <w:rPr>
          <w:rFonts w:ascii="Times New Roman" w:hAnsi="Times New Roman" w:cs="Times New Roman"/>
          <w:b/>
          <w:sz w:val="24"/>
          <w:szCs w:val="24"/>
        </w:rPr>
        <w:t>OGGETTO: APPROVAZIONE REGOLAMENTO</w:t>
      </w:r>
      <w:r w:rsidR="00EE6852" w:rsidRPr="00070F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852" w:rsidRPr="00EE6852">
        <w:rPr>
          <w:rFonts w:ascii="Times New Roman" w:hAnsi="Times New Roman" w:cs="Times New Roman"/>
          <w:b/>
          <w:sz w:val="24"/>
          <w:szCs w:val="24"/>
        </w:rPr>
        <w:t xml:space="preserve">DISCIPLINANTE MISURE PREVENTIVE PER SOSTENERE IL CONTRASTO DELL'EVASIONE DEI TRIBUTI LOCALI AI SENSI </w:t>
      </w:r>
      <w:hyperlink r:id="rId7" w:history="1">
        <w:r w:rsidR="00EE6852" w:rsidRPr="00430599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DELL’ARTICOLO 15-TER DEL</w:t>
        </w:r>
        <w:r w:rsidR="00EE6852" w:rsidRPr="00430599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="00EE6852" w:rsidRPr="00430599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DECRETO LEGGE 30 APRILE 2019, N. 34</w:t>
        </w:r>
      </w:hyperlink>
      <w:r w:rsidR="00EE6852" w:rsidRPr="00EE6852">
        <w:rPr>
          <w:rFonts w:ascii="Times New Roman" w:hAnsi="Times New Roman" w:cs="Times New Roman"/>
          <w:b/>
          <w:sz w:val="24"/>
          <w:szCs w:val="24"/>
        </w:rPr>
        <w:t xml:space="preserve"> COSÌ COME MODIFICATO DALLA </w:t>
      </w:r>
      <w:hyperlink r:id="rId8" w:history="1">
        <w:r w:rsidR="00EE6852" w:rsidRPr="00430599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 xml:space="preserve">LEGGE </w:t>
        </w:r>
        <w:proofErr w:type="spellStart"/>
        <w:r w:rsidR="00EE6852" w:rsidRPr="00430599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DI</w:t>
        </w:r>
        <w:proofErr w:type="spellEnd"/>
        <w:r w:rsidR="00EE6852" w:rsidRPr="00430599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 xml:space="preserve"> CONVERSIONE 28 GIUGNO 2019, N. 58.</w:t>
        </w:r>
      </w:hyperlink>
    </w:p>
    <w:p w:rsidR="00070F56" w:rsidRPr="00751744" w:rsidRDefault="00070F56" w:rsidP="00070F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5C71" w:rsidRPr="00751744" w:rsidRDefault="00070F56" w:rsidP="007517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BD4">
        <w:rPr>
          <w:rFonts w:ascii="Times New Roman" w:hAnsi="Times New Roman" w:cs="Times New Roman"/>
          <w:sz w:val="24"/>
          <w:szCs w:val="24"/>
        </w:rPr>
        <w:t>RILEVATO</w:t>
      </w:r>
      <w:r w:rsidRPr="007517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="00EE6852">
        <w:rPr>
          <w:rFonts w:ascii="Times New Roman" w:hAnsi="Times New Roman" w:cs="Times New Roman"/>
          <w:sz w:val="24"/>
          <w:szCs w:val="24"/>
        </w:rPr>
        <w:t xml:space="preserve">il Comune deve assicurare che </w:t>
      </w:r>
      <w:r w:rsidR="00EE6852" w:rsidRPr="00751744">
        <w:rPr>
          <w:rFonts w:ascii="Times New Roman" w:hAnsi="Times New Roman" w:cs="Times New Roman"/>
          <w:sz w:val="24"/>
          <w:szCs w:val="24"/>
        </w:rPr>
        <w:t xml:space="preserve">tutti i cittadini </w:t>
      </w:r>
      <w:r w:rsidR="00751744" w:rsidRPr="00751744">
        <w:rPr>
          <w:rFonts w:ascii="Times New Roman" w:hAnsi="Times New Roman" w:cs="Times New Roman"/>
          <w:sz w:val="24"/>
          <w:szCs w:val="24"/>
        </w:rPr>
        <w:t>concorr</w:t>
      </w:r>
      <w:r w:rsidR="00EE6852" w:rsidRPr="00751744">
        <w:rPr>
          <w:rFonts w:ascii="Times New Roman" w:hAnsi="Times New Roman" w:cs="Times New Roman"/>
          <w:sz w:val="24"/>
          <w:szCs w:val="24"/>
        </w:rPr>
        <w:t>ano</w:t>
      </w:r>
      <w:r w:rsidR="00751744" w:rsidRPr="00751744">
        <w:rPr>
          <w:rFonts w:ascii="Times New Roman" w:hAnsi="Times New Roman" w:cs="Times New Roman"/>
          <w:sz w:val="24"/>
          <w:szCs w:val="24"/>
        </w:rPr>
        <w:t xml:space="preserve"> alle spese </w:t>
      </w:r>
      <w:r w:rsidR="00EE6852" w:rsidRPr="00751744">
        <w:rPr>
          <w:rFonts w:ascii="Times New Roman" w:hAnsi="Times New Roman" w:cs="Times New Roman"/>
          <w:sz w:val="24"/>
          <w:szCs w:val="24"/>
        </w:rPr>
        <w:t>dell’Ente</w:t>
      </w:r>
      <w:r w:rsidR="00751744" w:rsidRPr="00751744">
        <w:rPr>
          <w:rFonts w:ascii="Times New Roman" w:hAnsi="Times New Roman" w:cs="Times New Roman"/>
          <w:sz w:val="24"/>
          <w:szCs w:val="24"/>
        </w:rPr>
        <w:t xml:space="preserve"> in ragione d</w:t>
      </w:r>
      <w:r w:rsidR="00EE6852" w:rsidRPr="00751744">
        <w:rPr>
          <w:rFonts w:ascii="Times New Roman" w:hAnsi="Times New Roman" w:cs="Times New Roman"/>
          <w:sz w:val="24"/>
          <w:szCs w:val="24"/>
        </w:rPr>
        <w:t>ella loro capacità contributiva e nell’osservanza delle leggi in materia di fiscalità locale;</w:t>
      </w:r>
    </w:p>
    <w:p w:rsidR="00EE6852" w:rsidRPr="00751744" w:rsidRDefault="00EE6852" w:rsidP="007517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744">
        <w:rPr>
          <w:rFonts w:ascii="Times New Roman" w:hAnsi="Times New Roman" w:cs="Times New Roman"/>
          <w:sz w:val="24"/>
          <w:szCs w:val="24"/>
        </w:rPr>
        <w:t>RILEVATO che le entrate tributarie del Comune sono irrinunciabili ed indisponibili;</w:t>
      </w:r>
    </w:p>
    <w:p w:rsidR="00EE6852" w:rsidRPr="00751744" w:rsidRDefault="00EE6852" w:rsidP="0075174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744">
        <w:rPr>
          <w:rFonts w:ascii="Times New Roman" w:hAnsi="Times New Roman" w:cs="Times New Roman"/>
          <w:sz w:val="24"/>
          <w:szCs w:val="24"/>
        </w:rPr>
        <w:t xml:space="preserve">VISTO </w:t>
      </w:r>
      <w:hyperlink r:id="rId9" w:history="1">
        <w:r w:rsidRPr="00430599">
          <w:rPr>
            <w:rStyle w:val="Collegamentoipertestuale"/>
            <w:rFonts w:ascii="Times New Roman" w:hAnsi="Times New Roman" w:cs="Times New Roman"/>
            <w:sz w:val="24"/>
            <w:szCs w:val="24"/>
          </w:rPr>
          <w:t>l’art. 15-ter del D.L. 34/2019</w:t>
        </w:r>
      </w:hyperlink>
      <w:r w:rsidRPr="00751744">
        <w:rPr>
          <w:rFonts w:ascii="Times New Roman" w:hAnsi="Times New Roman" w:cs="Times New Roman"/>
          <w:sz w:val="24"/>
          <w:szCs w:val="24"/>
        </w:rPr>
        <w:t xml:space="preserve">, che testualmente recita: </w:t>
      </w:r>
      <w:r w:rsidRPr="00751744">
        <w:rPr>
          <w:rFonts w:ascii="Times New Roman" w:hAnsi="Times New Roman" w:cs="Times New Roman"/>
          <w:i/>
          <w:sz w:val="24"/>
          <w:szCs w:val="24"/>
        </w:rPr>
        <w:t>Gli enti locali competenti al rilascio di licenze, autorizzazioni, concessioni e dei relativi rinnovi, alla ricezione di segnalazioni certificate di inizio attività, uniche o condizionate, concernenti attività commerciali o produttive possono disporre, con norma regolamentare, che il rilascio o il rinnovo e la permanenza in esercizio siano subordinati alla verifica della regolarità del pagamento dei tributi locali da parte dei soggetti richiedenti.</w:t>
      </w:r>
    </w:p>
    <w:p w:rsidR="00EE6852" w:rsidRPr="00751744" w:rsidRDefault="00EE6852" w:rsidP="007517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744">
        <w:rPr>
          <w:rFonts w:ascii="Times New Roman" w:hAnsi="Times New Roman" w:cs="Times New Roman"/>
          <w:sz w:val="24"/>
          <w:szCs w:val="24"/>
        </w:rPr>
        <w:t>RILEVATO che le licenze, le autorizzazioni e le concessioni sono provvedimenti amministrativi ampliativi della sfera giuridica individuale del richiedente, che rimuovono gli impedimenti all’esercizio di attività che formano oggetto di diritti soggettivi o di potestà pubbliche preesistenti.</w:t>
      </w:r>
    </w:p>
    <w:p w:rsidR="00EE6852" w:rsidRPr="00751744" w:rsidRDefault="00EE6852" w:rsidP="007517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744">
        <w:rPr>
          <w:rFonts w:ascii="Times New Roman" w:hAnsi="Times New Roman" w:cs="Times New Roman"/>
          <w:sz w:val="24"/>
          <w:szCs w:val="24"/>
        </w:rPr>
        <w:t xml:space="preserve">RITENUTO, per quanto sopra, di subordinare il rilascio di licenze, autorizzazioni e concessioni, ed i relativi rinnovi, nonché la ricezione di Scia, uniche o condizionate, concernenti attività commerciali o produttive, alla verifica della regolarità del pagamento dei tributi locali da parte dei soggetti richiedenti; </w:t>
      </w:r>
    </w:p>
    <w:p w:rsidR="00CD1B80" w:rsidRPr="000F0BD4" w:rsidRDefault="00CD1B80" w:rsidP="007517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BD4">
        <w:rPr>
          <w:rFonts w:ascii="Times New Roman" w:hAnsi="Times New Roman" w:cs="Times New Roman"/>
          <w:sz w:val="24"/>
          <w:szCs w:val="24"/>
        </w:rPr>
        <w:t>RITENUTO</w:t>
      </w:r>
      <w:r w:rsidR="00EE6852">
        <w:rPr>
          <w:rFonts w:ascii="Times New Roman" w:hAnsi="Times New Roman" w:cs="Times New Roman"/>
          <w:sz w:val="24"/>
          <w:szCs w:val="24"/>
        </w:rPr>
        <w:t>, pertanto, di dovere</w:t>
      </w:r>
      <w:r w:rsidR="00751744">
        <w:rPr>
          <w:rFonts w:ascii="Times New Roman" w:hAnsi="Times New Roman" w:cs="Times New Roman"/>
          <w:sz w:val="24"/>
          <w:szCs w:val="24"/>
        </w:rPr>
        <w:t xml:space="preserve"> disciplinare, quale ente</w:t>
      </w:r>
      <w:r w:rsidR="00751744" w:rsidRPr="00751744">
        <w:rPr>
          <w:rFonts w:ascii="Times New Roman" w:hAnsi="Times New Roman" w:cs="Times New Roman"/>
          <w:sz w:val="24"/>
          <w:szCs w:val="24"/>
        </w:rPr>
        <w:t xml:space="preserve"> competente al rilascio di licenze, autorizzazioni, concessioni e dei relativi rinnovi, alla ricezione di segnalazioni certificate di inizio attività, uniche o condizionate, concernenti attività commerciali o produttive, la subordinazione del rilascio o del rinnovo o della permanenza in esercizio alla verifica della regolarità del pagamento dei tributi locali da parte dei soggetti richiedenti</w:t>
      </w:r>
      <w:r w:rsidRPr="000F0BD4">
        <w:rPr>
          <w:rFonts w:ascii="Times New Roman" w:hAnsi="Times New Roman" w:cs="Times New Roman"/>
          <w:sz w:val="24"/>
          <w:szCs w:val="24"/>
        </w:rPr>
        <w:t>;</w:t>
      </w:r>
    </w:p>
    <w:p w:rsidR="000F0BD4" w:rsidRPr="000F0BD4" w:rsidRDefault="000F0BD4" w:rsidP="007517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BD4">
        <w:rPr>
          <w:rFonts w:ascii="Times New Roman" w:hAnsi="Times New Roman" w:cs="Times New Roman"/>
          <w:sz w:val="24"/>
          <w:szCs w:val="24"/>
        </w:rPr>
        <w:t>ACQUISITI i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0F0BD4">
        <w:rPr>
          <w:rFonts w:ascii="Times New Roman" w:hAnsi="Times New Roman" w:cs="Times New Roman"/>
          <w:sz w:val="24"/>
          <w:szCs w:val="24"/>
        </w:rPr>
        <w:t xml:space="preserve"> parer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F0BD4">
        <w:rPr>
          <w:rFonts w:ascii="Times New Roman" w:hAnsi="Times New Roman" w:cs="Times New Roman"/>
          <w:sz w:val="24"/>
          <w:szCs w:val="24"/>
        </w:rPr>
        <w:t xml:space="preserve"> tecnico del dirigente al quale attiene l’area </w:t>
      </w:r>
      <w:r w:rsidR="00751744">
        <w:rPr>
          <w:rFonts w:ascii="Times New Roman" w:hAnsi="Times New Roman" w:cs="Times New Roman"/>
          <w:sz w:val="24"/>
          <w:szCs w:val="24"/>
        </w:rPr>
        <w:t>commercio e di quello al quale attiene l’area tributi</w:t>
      </w:r>
      <w:r w:rsidRPr="000F0BD4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d il parere</w:t>
      </w:r>
      <w:r w:rsidRPr="000F0BD4">
        <w:rPr>
          <w:rFonts w:ascii="Times New Roman" w:hAnsi="Times New Roman" w:cs="Times New Roman"/>
          <w:sz w:val="24"/>
          <w:szCs w:val="24"/>
        </w:rPr>
        <w:t xml:space="preserve"> di regolarità contabile del responsabile del servizio finanziario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F0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744" w:rsidRDefault="00751744" w:rsidP="007517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BD4" w:rsidRDefault="000F0BD4" w:rsidP="007517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BD4">
        <w:rPr>
          <w:rFonts w:ascii="Times New Roman" w:hAnsi="Times New Roman" w:cs="Times New Roman"/>
          <w:b/>
          <w:sz w:val="24"/>
          <w:szCs w:val="24"/>
        </w:rPr>
        <w:lastRenderedPageBreak/>
        <w:t>DELIBERA</w:t>
      </w:r>
    </w:p>
    <w:p w:rsidR="00751744" w:rsidRPr="000F0BD4" w:rsidRDefault="00751744" w:rsidP="007517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744" w:rsidRPr="00751744" w:rsidRDefault="000F0BD4" w:rsidP="00751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BD4">
        <w:rPr>
          <w:rFonts w:ascii="Times New Roman" w:hAnsi="Times New Roman" w:cs="Times New Roman"/>
          <w:sz w:val="24"/>
          <w:szCs w:val="24"/>
        </w:rPr>
        <w:t xml:space="preserve">per i motivi sopra esposti, di approvare l’allegato schema di </w:t>
      </w:r>
      <w:r w:rsidR="00751744">
        <w:rPr>
          <w:rFonts w:ascii="Times New Roman" w:hAnsi="Times New Roman" w:cs="Times New Roman"/>
          <w:sz w:val="24"/>
          <w:szCs w:val="24"/>
        </w:rPr>
        <w:t>“</w:t>
      </w:r>
      <w:bookmarkStart w:id="0" w:name="_GoBack"/>
      <w:r w:rsidR="00751744">
        <w:rPr>
          <w:rFonts w:ascii="Times New Roman" w:hAnsi="Times New Roman" w:cs="Times New Roman"/>
          <w:sz w:val="24"/>
          <w:szCs w:val="24"/>
        </w:rPr>
        <w:t>R</w:t>
      </w:r>
      <w:r w:rsidR="00751744" w:rsidRPr="00751744">
        <w:rPr>
          <w:rFonts w:ascii="Times New Roman" w:hAnsi="Times New Roman" w:cs="Times New Roman"/>
          <w:sz w:val="24"/>
          <w:szCs w:val="24"/>
        </w:rPr>
        <w:t>egolamento disciplinante misure preventive per sostenere il contrasto dell'evasione dei tributi locali</w:t>
      </w:r>
      <w:bookmarkEnd w:id="0"/>
      <w:r w:rsidR="00751744" w:rsidRPr="00751744">
        <w:rPr>
          <w:rFonts w:ascii="Times New Roman" w:hAnsi="Times New Roman" w:cs="Times New Roman"/>
          <w:sz w:val="24"/>
          <w:szCs w:val="24"/>
        </w:rPr>
        <w:t xml:space="preserve"> ai sensi </w:t>
      </w:r>
      <w:hyperlink r:id="rId10" w:history="1">
        <w:r w:rsidR="00751744" w:rsidRPr="00430599">
          <w:rPr>
            <w:rStyle w:val="Collegamentoipertestuale"/>
            <w:rFonts w:ascii="Times New Roman" w:hAnsi="Times New Roman" w:cs="Times New Roman"/>
            <w:sz w:val="24"/>
            <w:szCs w:val="24"/>
          </w:rPr>
          <w:t>dell’articolo 15-ter del decreto legge 30 aprile 2019, n. 34</w:t>
        </w:r>
      </w:hyperlink>
      <w:r w:rsidR="00751744" w:rsidRPr="00751744">
        <w:rPr>
          <w:rFonts w:ascii="Times New Roman" w:hAnsi="Times New Roman" w:cs="Times New Roman"/>
          <w:sz w:val="24"/>
          <w:szCs w:val="24"/>
        </w:rPr>
        <w:t xml:space="preserve"> così come modificato dalla </w:t>
      </w:r>
      <w:hyperlink r:id="rId11" w:history="1">
        <w:r w:rsidR="00751744" w:rsidRPr="00430599">
          <w:rPr>
            <w:rStyle w:val="Collegamentoipertestuale"/>
            <w:rFonts w:ascii="Times New Roman" w:hAnsi="Times New Roman" w:cs="Times New Roman"/>
            <w:sz w:val="24"/>
            <w:szCs w:val="24"/>
          </w:rPr>
          <w:t>legge di conversione 28 giugno 2019, n. 58”, composto da n. 8 articoli.</w:t>
        </w:r>
      </w:hyperlink>
    </w:p>
    <w:p w:rsidR="00CD1B80" w:rsidRPr="000F0BD4" w:rsidRDefault="00CD1B80" w:rsidP="007517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B80" w:rsidRPr="000F0BD4" w:rsidRDefault="00CD1B80" w:rsidP="007517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1B80" w:rsidRPr="000F0BD4" w:rsidSect="00955C71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051" w:rsidRDefault="00C55051" w:rsidP="00430599">
      <w:pPr>
        <w:spacing w:after="0" w:line="240" w:lineRule="auto"/>
      </w:pPr>
      <w:r>
        <w:separator/>
      </w:r>
    </w:p>
  </w:endnote>
  <w:endnote w:type="continuationSeparator" w:id="0">
    <w:p w:rsidR="00C55051" w:rsidRDefault="00C55051" w:rsidP="0043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051" w:rsidRDefault="00C55051" w:rsidP="00430599">
      <w:pPr>
        <w:spacing w:after="0" w:line="240" w:lineRule="auto"/>
      </w:pPr>
      <w:r>
        <w:separator/>
      </w:r>
    </w:p>
  </w:footnote>
  <w:footnote w:type="continuationSeparator" w:id="0">
    <w:p w:rsidR="00C55051" w:rsidRDefault="00C55051" w:rsidP="00430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599" w:rsidRDefault="00430599" w:rsidP="00430599">
    <w:pPr>
      <w:pStyle w:val="Intestazione"/>
      <w:jc w:val="center"/>
    </w:pPr>
    <w:r w:rsidRPr="00430599">
      <w:drawing>
        <wp:inline distT="0" distB="0" distL="0" distR="0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0599" w:rsidRDefault="0043059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A1276"/>
    <w:multiLevelType w:val="hybridMultilevel"/>
    <w:tmpl w:val="655838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015BC"/>
    <w:multiLevelType w:val="hybridMultilevel"/>
    <w:tmpl w:val="F99EA494"/>
    <w:lvl w:ilvl="0" w:tplc="3BFC9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10C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ACE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A68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43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2C9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207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666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F4C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F56"/>
    <w:rsid w:val="00070F56"/>
    <w:rsid w:val="000F0BD4"/>
    <w:rsid w:val="00430599"/>
    <w:rsid w:val="00751744"/>
    <w:rsid w:val="00955C71"/>
    <w:rsid w:val="00C55051"/>
    <w:rsid w:val="00CD1B80"/>
    <w:rsid w:val="00EE6852"/>
    <w:rsid w:val="00F22744"/>
    <w:rsid w:val="00F64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5C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CD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E68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E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30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0599"/>
  </w:style>
  <w:style w:type="paragraph" w:styleId="Pidipagina">
    <w:name w:val="footer"/>
    <w:basedOn w:val="Normale"/>
    <w:link w:val="PidipaginaCarattere"/>
    <w:uiPriority w:val="99"/>
    <w:semiHidden/>
    <w:unhideWhenUsed/>
    <w:rsid w:val="00430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305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059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3059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05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0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legge:2019-06-28;58!vig=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.legge:2019-04-30;34~art15ter!vig=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legge:2019-06-28;58!vig=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ormattiva.it/uri-res/N2Ls?urn:nir:stato:decreto.legge:2019-04-30;34~art15ter!vig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.legge:2019-04-30;34~art15ter!vig=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Utente Windows</cp:lastModifiedBy>
  <cp:revision>2</cp:revision>
  <dcterms:created xsi:type="dcterms:W3CDTF">2019-09-30T09:50:00Z</dcterms:created>
  <dcterms:modified xsi:type="dcterms:W3CDTF">2019-09-30T09:50:00Z</dcterms:modified>
</cp:coreProperties>
</file>